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3C0" w:rsidRPr="00155CAB" w:rsidRDefault="00BE43C0" w:rsidP="00985C50">
      <w:pPr>
        <w:pStyle w:val="TableParagraph"/>
        <w:jc w:val="center"/>
        <w:rPr>
          <w:b/>
          <w:sz w:val="28"/>
          <w:szCs w:val="28"/>
        </w:rPr>
      </w:pPr>
      <w:r w:rsidRPr="00155CAB">
        <w:rPr>
          <w:b/>
          <w:sz w:val="28"/>
          <w:szCs w:val="28"/>
        </w:rPr>
        <w:t>Аннотация к рабоч</w:t>
      </w:r>
      <w:r w:rsidR="00611481">
        <w:rPr>
          <w:b/>
          <w:sz w:val="28"/>
          <w:szCs w:val="28"/>
        </w:rPr>
        <w:t>ей программе дополнительного образования</w:t>
      </w:r>
    </w:p>
    <w:p w:rsidR="00BE43C0" w:rsidRPr="00155CAB" w:rsidRDefault="00BE43C0" w:rsidP="00985C50">
      <w:pPr>
        <w:pStyle w:val="TableParagraph"/>
        <w:jc w:val="center"/>
        <w:rPr>
          <w:b/>
          <w:sz w:val="28"/>
          <w:szCs w:val="28"/>
        </w:rPr>
      </w:pPr>
      <w:r w:rsidRPr="00155CAB">
        <w:rPr>
          <w:b/>
          <w:sz w:val="28"/>
          <w:szCs w:val="28"/>
        </w:rPr>
        <w:t>«</w:t>
      </w:r>
      <w:r w:rsidR="005A67C5">
        <w:rPr>
          <w:b/>
          <w:color w:val="000000"/>
          <w:sz w:val="28"/>
          <w:szCs w:val="28"/>
        </w:rPr>
        <w:t>Юный турист</w:t>
      </w:r>
      <w:r w:rsidRPr="00155CAB">
        <w:rPr>
          <w:b/>
          <w:sz w:val="28"/>
          <w:szCs w:val="28"/>
        </w:rPr>
        <w:t xml:space="preserve">» </w:t>
      </w:r>
    </w:p>
    <w:p w:rsidR="00611481" w:rsidRPr="005A67C5" w:rsidRDefault="00611481" w:rsidP="00B94028">
      <w:pPr>
        <w:pStyle w:val="TableParagraph"/>
        <w:tabs>
          <w:tab w:val="left" w:pos="0"/>
        </w:tabs>
        <w:spacing w:line="276" w:lineRule="auto"/>
        <w:ind w:right="96" w:firstLine="567"/>
        <w:jc w:val="both"/>
        <w:rPr>
          <w:sz w:val="28"/>
          <w:szCs w:val="28"/>
        </w:rPr>
      </w:pPr>
      <w:r w:rsidRPr="005A67C5">
        <w:rPr>
          <w:sz w:val="28"/>
          <w:szCs w:val="28"/>
        </w:rPr>
        <w:t>Дополнительная общеобразовательная программа «</w:t>
      </w:r>
      <w:r w:rsidR="005A67C5" w:rsidRPr="005A67C5">
        <w:rPr>
          <w:sz w:val="28"/>
          <w:szCs w:val="28"/>
        </w:rPr>
        <w:t>Юный турист</w:t>
      </w:r>
      <w:r w:rsidRPr="005A67C5">
        <w:rPr>
          <w:sz w:val="28"/>
          <w:szCs w:val="28"/>
        </w:rPr>
        <w:t>» разработана с учетом нормат</w:t>
      </w:r>
      <w:r w:rsidRPr="005A67C5">
        <w:rPr>
          <w:sz w:val="28"/>
          <w:szCs w:val="28"/>
        </w:rPr>
        <w:t>ивных документов и рекомендаций.</w:t>
      </w:r>
    </w:p>
    <w:p w:rsidR="001E2DA6" w:rsidRPr="005A67C5" w:rsidRDefault="005A67C5" w:rsidP="00B94028">
      <w:pPr>
        <w:pStyle w:val="TableParagraph"/>
        <w:tabs>
          <w:tab w:val="left" w:pos="0"/>
        </w:tabs>
        <w:spacing w:line="276" w:lineRule="auto"/>
        <w:ind w:right="96" w:firstLine="567"/>
        <w:jc w:val="both"/>
        <w:rPr>
          <w:sz w:val="28"/>
          <w:szCs w:val="28"/>
        </w:rPr>
      </w:pPr>
      <w:r w:rsidRPr="005A67C5">
        <w:rPr>
          <w:sz w:val="28"/>
          <w:szCs w:val="28"/>
        </w:rPr>
        <w:t xml:space="preserve">Программа </w:t>
      </w:r>
      <w:proofErr w:type="spellStart"/>
      <w:r w:rsidRPr="005A67C5">
        <w:rPr>
          <w:sz w:val="28"/>
          <w:szCs w:val="28"/>
        </w:rPr>
        <w:t>туристко</w:t>
      </w:r>
      <w:proofErr w:type="spellEnd"/>
      <w:r w:rsidRPr="005A67C5">
        <w:rPr>
          <w:sz w:val="28"/>
          <w:szCs w:val="28"/>
        </w:rPr>
        <w:t xml:space="preserve">-краеведческой направленности ориентирована на развитие базовых навыков и знаний у младших школьников в области туризма. </w:t>
      </w:r>
      <w:r w:rsidR="001E2DA6" w:rsidRPr="005A67C5">
        <w:rPr>
          <w:sz w:val="28"/>
          <w:szCs w:val="28"/>
        </w:rPr>
        <w:t xml:space="preserve">Туризм </w:t>
      </w:r>
      <w:bookmarkStart w:id="0" w:name="_GoBack"/>
      <w:bookmarkEnd w:id="0"/>
      <w:r w:rsidR="001E2DA6" w:rsidRPr="005A67C5">
        <w:rPr>
          <w:sz w:val="28"/>
          <w:szCs w:val="28"/>
        </w:rPr>
        <w:t>является традиционным и эффективным средством обучения и воспитания учащихся. Туристская деятельность во всех её формах способствует всестороннему развитию личности ребенка. Она направлена на совершенствование его интеллектуального, духовного и физического развития, способствует приобретению навыков самостоятельной деятельности, повышает уровень самообслуживания.</w:t>
      </w:r>
    </w:p>
    <w:p w:rsidR="00985C50" w:rsidRPr="005A67C5" w:rsidRDefault="00E164A6" w:rsidP="00B94028">
      <w:pPr>
        <w:pStyle w:val="TableParagraph"/>
        <w:tabs>
          <w:tab w:val="left" w:pos="0"/>
        </w:tabs>
        <w:spacing w:line="276" w:lineRule="auto"/>
        <w:ind w:right="96" w:firstLine="567"/>
        <w:jc w:val="both"/>
        <w:rPr>
          <w:sz w:val="28"/>
          <w:szCs w:val="28"/>
        </w:rPr>
      </w:pPr>
      <w:r w:rsidRPr="005A67C5">
        <w:rPr>
          <w:sz w:val="28"/>
          <w:szCs w:val="28"/>
        </w:rPr>
        <w:t xml:space="preserve">Данная программа </w:t>
      </w:r>
      <w:r w:rsidR="00611481" w:rsidRPr="005A67C5">
        <w:rPr>
          <w:sz w:val="28"/>
          <w:szCs w:val="28"/>
        </w:rPr>
        <w:t xml:space="preserve">предусмотрена </w:t>
      </w:r>
      <w:r w:rsidR="00B94028" w:rsidRPr="005A67C5">
        <w:rPr>
          <w:sz w:val="28"/>
          <w:szCs w:val="28"/>
        </w:rPr>
        <w:t xml:space="preserve">на </w:t>
      </w:r>
      <w:r w:rsidR="001E2DA6" w:rsidRPr="005A67C5">
        <w:rPr>
          <w:sz w:val="28"/>
          <w:szCs w:val="28"/>
        </w:rPr>
        <w:t>1 год обучения: 34 часа, 1 раз в неделю по 1 часу.</w:t>
      </w:r>
    </w:p>
    <w:sectPr w:rsidR="00985C50" w:rsidRPr="005A6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24943"/>
    <w:multiLevelType w:val="hybridMultilevel"/>
    <w:tmpl w:val="B3568A26"/>
    <w:lvl w:ilvl="0" w:tplc="3ABA5678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A82D9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9187AA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348534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1B00174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7C06482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32684B9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5B4C0AE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258686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44D"/>
    <w:rsid w:val="0013116B"/>
    <w:rsid w:val="00155CAB"/>
    <w:rsid w:val="001E2DA6"/>
    <w:rsid w:val="004459D9"/>
    <w:rsid w:val="004F64C9"/>
    <w:rsid w:val="005A67C5"/>
    <w:rsid w:val="00611481"/>
    <w:rsid w:val="006423FD"/>
    <w:rsid w:val="0071195B"/>
    <w:rsid w:val="00985C50"/>
    <w:rsid w:val="00A07F9A"/>
    <w:rsid w:val="00B86B5E"/>
    <w:rsid w:val="00B94028"/>
    <w:rsid w:val="00BE43C0"/>
    <w:rsid w:val="00DF144D"/>
    <w:rsid w:val="00E164A6"/>
    <w:rsid w:val="00E9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8209B-48C5-4395-9F3A-281AA9986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3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E43C0"/>
  </w:style>
  <w:style w:type="table" w:customStyle="1" w:styleId="TableNormal">
    <w:name w:val="Table Normal"/>
    <w:uiPriority w:val="2"/>
    <w:semiHidden/>
    <w:unhideWhenUsed/>
    <w:qFormat/>
    <w:rsid w:val="004F64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1">
    <w:name w:val="fontstyle21"/>
    <w:basedOn w:val="a0"/>
    <w:rsid w:val="00985C50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Смыкова Кристина</dc:creator>
  <cp:keywords/>
  <dc:description/>
  <cp:lastModifiedBy>Смыкова Кристина</cp:lastModifiedBy>
  <cp:revision>2</cp:revision>
  <dcterms:created xsi:type="dcterms:W3CDTF">2025-11-17T07:08:00Z</dcterms:created>
  <dcterms:modified xsi:type="dcterms:W3CDTF">2025-11-17T07:08:00Z</dcterms:modified>
</cp:coreProperties>
</file>